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8942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0"/>
      </w:tblGrid>
      <w:tr w:rsidR="005154B2" w:rsidRPr="005154B2" w:rsidTr="005154B2">
        <w:trPr>
          <w:tblCellSpacing w:w="15" w:type="dxa"/>
        </w:trPr>
        <w:tc>
          <w:tcPr>
            <w:tcW w:w="0" w:type="auto"/>
            <w:shd w:val="clear" w:color="auto" w:fill="F8942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5154B2" w:rsidRPr="005154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54B2" w:rsidRPr="005154B2" w:rsidRDefault="005154B2" w:rsidP="005154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2A2A2A"/>
                      <w:sz w:val="20"/>
                      <w:szCs w:val="20"/>
                    </w:rPr>
                    <w:drawing>
                      <wp:anchor distT="0" distB="0" distL="0" distR="0" simplePos="0" relativeHeight="251658240" behindDoc="0" locked="0" layoutInCell="1" allowOverlap="0" wp14:anchorId="3BE0ADF1" wp14:editId="357DD363">
                        <wp:simplePos x="0" y="0"/>
                        <wp:positionH relativeFrom="column">
                          <wp:posOffset>79375</wp:posOffset>
                        </wp:positionH>
                        <wp:positionV relativeFrom="line">
                          <wp:posOffset>635</wp:posOffset>
                        </wp:positionV>
                        <wp:extent cx="9067800" cy="666750"/>
                        <wp:effectExtent l="0" t="0" r="0" b="0"/>
                        <wp:wrapSquare wrapText="bothSides"/>
                        <wp:docPr id="3" name="Picture 3" descr="http://pr.ak.vresp.com/d2cb6db14/www.stevensonptsa.org/uploads/9/6/4/9/9649757/1326050251.png?__nocache__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pr.ak.vresp.com/d2cb6db14/www.stevensonptsa.org/uploads/9/6/4/9/9649757/1326050251.png?__nocache__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154B2" w:rsidRPr="005154B2" w:rsidRDefault="005154B2" w:rsidP="005154B2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A2A2A"/>
                <w:sz w:val="20"/>
                <w:szCs w:val="20"/>
              </w:rPr>
            </w:pPr>
          </w:p>
          <w:tbl>
            <w:tblPr>
              <w:tblW w:w="4900" w:type="pct"/>
              <w:tblCellSpacing w:w="0" w:type="dxa"/>
              <w:tblInd w:w="105" w:type="dxa"/>
              <w:shd w:val="clear" w:color="auto" w:fill="20004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12"/>
            </w:tblGrid>
            <w:tr w:rsidR="005154B2" w:rsidRPr="005154B2">
              <w:trPr>
                <w:tblCellSpacing w:w="0" w:type="dxa"/>
              </w:trPr>
              <w:tc>
                <w:tcPr>
                  <w:tcW w:w="0" w:type="auto"/>
                  <w:shd w:val="clear" w:color="auto" w:fill="200041"/>
                  <w:vAlign w:val="center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59"/>
                    <w:gridCol w:w="6336"/>
                  </w:tblGrid>
                  <w:tr w:rsidR="005154B2" w:rsidRPr="005154B2">
                    <w:trPr>
                      <w:tblCellSpacing w:w="37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5154B2" w:rsidRPr="005154B2" w:rsidRDefault="005154B2" w:rsidP="005154B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</w:pPr>
                        <w:r w:rsidRPr="005154B2">
                          <w:rPr>
                            <w:rFonts w:ascii="Calibri" w:eastAsia="Times New Roman" w:hAnsi="Calibri" w:cs="Calibri"/>
                            <w:b/>
                            <w:bCs/>
                            <w:color w:val="E3E5E2"/>
                            <w:sz w:val="24"/>
                            <w:szCs w:val="20"/>
                          </w:rPr>
                          <w:t>Issue: 2012, Vol: 3.5</w:t>
                        </w:r>
                        <w:r w:rsidRPr="005154B2">
                          <w:rPr>
                            <w:rFonts w:ascii="Calibri" w:eastAsia="Times New Roman" w:hAnsi="Calibri" w:cs="Calibri"/>
                            <w:b/>
                            <w:bCs/>
                            <w:color w:val="E3E5E2"/>
                            <w:sz w:val="24"/>
                            <w:szCs w:val="20"/>
                          </w:rPr>
                          <w:br/>
                          <w:t>Mar 30th, 2012</w:t>
                        </w:r>
                      </w:p>
                    </w:tc>
                    <w:tc>
                      <w:tcPr>
                        <w:tcW w:w="1650" w:type="pct"/>
                        <w:vAlign w:val="center"/>
                        <w:hideMark/>
                      </w:tcPr>
                      <w:p w:rsidR="005154B2" w:rsidRPr="005154B2" w:rsidRDefault="005154B2" w:rsidP="005154B2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</w:pPr>
                        <w:r w:rsidRPr="005154B2">
                          <w:rPr>
                            <w:rFonts w:ascii="Bauhaus 93" w:eastAsia="Times New Roman" w:hAnsi="Bauhaus 93" w:cs="Tahoma"/>
                            <w:color w:val="E3E5E2"/>
                            <w:sz w:val="36"/>
                            <w:szCs w:val="36"/>
                          </w:rPr>
                          <w:t>Stevenson eBlast!</w:t>
                        </w:r>
                        <w:r w:rsidRPr="005154B2"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  <w:br/>
                        </w:r>
                        <w:r w:rsidRPr="005154B2">
                          <w:rPr>
                            <w:rFonts w:ascii="Calibri" w:eastAsia="Times New Roman" w:hAnsi="Calibri" w:cs="Calibri"/>
                            <w:i/>
                            <w:iCs/>
                            <w:color w:val="E3E5E2"/>
                            <w:sz w:val="28"/>
                            <w:szCs w:val="20"/>
                          </w:rPr>
                          <w:t>If you believe it, then you can achieve it!</w:t>
                        </w:r>
                      </w:p>
                    </w:tc>
                  </w:tr>
                </w:tbl>
                <w:p w:rsidR="005154B2" w:rsidRPr="005154B2" w:rsidRDefault="005154B2" w:rsidP="005154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</w:tr>
          </w:tbl>
          <w:p w:rsidR="005154B2" w:rsidRPr="005154B2" w:rsidRDefault="005154B2" w:rsidP="005154B2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A2A2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Ind w:w="105" w:type="dxa"/>
              <w:shd w:val="clear" w:color="auto" w:fill="ECECE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95"/>
            </w:tblGrid>
            <w:tr w:rsidR="005154B2" w:rsidRPr="005154B2">
              <w:trPr>
                <w:tblCellSpacing w:w="15" w:type="dxa"/>
              </w:trPr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tbl>
                  <w:tblPr>
                    <w:tblW w:w="5000" w:type="pct"/>
                    <w:tblCellSpacing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41"/>
                    <w:gridCol w:w="9764"/>
                  </w:tblGrid>
                  <w:tr w:rsidR="005154B2" w:rsidRPr="005154B2">
                    <w:trPr>
                      <w:tblCellSpacing w:w="150" w:type="dxa"/>
                    </w:trPr>
                    <w:tc>
                      <w:tcPr>
                        <w:tcW w:w="1500" w:type="pct"/>
                        <w:shd w:val="clear" w:color="auto" w:fill="F89422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1"/>
                        </w:tblGrid>
                        <w:tr w:rsidR="005154B2" w:rsidRPr="005154B2" w:rsidTr="005154B2">
                          <w:trPr>
                            <w:trHeight w:val="293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2A2A2A"/>
                                  <w:sz w:val="28"/>
                                  <w:szCs w:val="20"/>
                                </w:rPr>
                              </w:pPr>
                              <w:r w:rsidRPr="005154B2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200041"/>
                                  <w:sz w:val="28"/>
                                  <w:szCs w:val="20"/>
                                </w:rPr>
                                <w:t>CALENDAR</w:t>
                              </w:r>
                            </w:p>
                          </w:tc>
                        </w:tr>
                        <w:tr w:rsidR="005154B2" w:rsidRPr="005154B2" w:rsidTr="005154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8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154B2" w:rsidRPr="005154B2" w:rsidTr="005154B2">
                          <w:trPr>
                            <w:trHeight w:val="27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8"/>
                                  <w:szCs w:val="20"/>
                                </w:rPr>
                              </w:pPr>
                              <w:r w:rsidRPr="005154B2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200041"/>
                                  <w:sz w:val="28"/>
                                  <w:szCs w:val="20"/>
                                </w:rPr>
                                <w:t>Apr 9-13(Mon-Fri)</w:t>
                              </w:r>
                            </w:p>
                          </w:tc>
                        </w:tr>
                        <w:tr w:rsidR="005154B2" w:rsidRPr="005154B2" w:rsidTr="005154B2">
                          <w:trPr>
                            <w:trHeight w:val="27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200041"/>
                                  <w:sz w:val="28"/>
                                  <w:szCs w:val="20"/>
                                </w:rPr>
                              </w:pPr>
                              <w:r w:rsidRPr="005154B2">
                                <w:rPr>
                                  <w:rFonts w:ascii="Calibri" w:eastAsia="Times New Roman" w:hAnsi="Calibri" w:cs="Calibri"/>
                                  <w:color w:val="200041"/>
                                  <w:sz w:val="28"/>
                                  <w:szCs w:val="20"/>
                                </w:rPr>
                                <w:t>Spring Break</w:t>
                              </w:r>
                            </w:p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8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154B2" w:rsidRPr="005154B2" w:rsidTr="005154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8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154B2" w:rsidRPr="005154B2" w:rsidTr="005154B2">
                          <w:trPr>
                            <w:trHeight w:val="293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8"/>
                                  <w:szCs w:val="20"/>
                                </w:rPr>
                              </w:pPr>
                              <w:r w:rsidRPr="005154B2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200041"/>
                                  <w:sz w:val="28"/>
                                  <w:szCs w:val="20"/>
                                </w:rPr>
                                <w:t>Apr 20(Fri)</w:t>
                              </w:r>
                            </w:p>
                          </w:tc>
                        </w:tr>
                        <w:tr w:rsidR="005154B2" w:rsidRPr="005154B2" w:rsidTr="005154B2">
                          <w:trPr>
                            <w:trHeight w:val="27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200041"/>
                                  <w:sz w:val="28"/>
                                  <w:szCs w:val="20"/>
                                </w:rPr>
                              </w:pPr>
                              <w:r w:rsidRPr="005154B2">
                                <w:rPr>
                                  <w:rFonts w:ascii="Calibri" w:eastAsia="Times New Roman" w:hAnsi="Calibri" w:cs="Calibri"/>
                                  <w:color w:val="200041"/>
                                  <w:sz w:val="28"/>
                                  <w:szCs w:val="20"/>
                                </w:rPr>
                                <w:t>EVENT: Stevenson PTA’s Earth Day Walk-a-thon</w:t>
                              </w:r>
                            </w:p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8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154B2" w:rsidRPr="005154B2" w:rsidTr="005154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8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154B2" w:rsidRPr="005154B2" w:rsidTr="005154B2">
                          <w:trPr>
                            <w:trHeight w:val="27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8"/>
                                  <w:szCs w:val="20"/>
                                </w:rPr>
                              </w:pPr>
                              <w:r w:rsidRPr="005154B2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200041"/>
                                  <w:sz w:val="28"/>
                                  <w:szCs w:val="20"/>
                                </w:rPr>
                                <w:t>Apr 27(Fri)</w:t>
                              </w:r>
                            </w:p>
                          </w:tc>
                        </w:tr>
                        <w:tr w:rsidR="005154B2" w:rsidRPr="005154B2" w:rsidTr="005154B2">
                          <w:trPr>
                            <w:trHeight w:val="54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200041"/>
                                  <w:sz w:val="28"/>
                                  <w:szCs w:val="20"/>
                                </w:rPr>
                              </w:pPr>
                              <w:r w:rsidRPr="005154B2">
                                <w:rPr>
                                  <w:rFonts w:ascii="Calibri" w:eastAsia="Times New Roman" w:hAnsi="Calibri" w:cs="Calibri"/>
                                  <w:color w:val="200041"/>
                                  <w:sz w:val="28"/>
                                  <w:szCs w:val="20"/>
                                </w:rPr>
                                <w:t xml:space="preserve">EVENT: Fourth Friday for Families, 7:30am-9am, Café/ Classroom. </w:t>
                              </w:r>
                            </w:p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8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154B2" w:rsidRPr="005154B2" w:rsidTr="005154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8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154B2" w:rsidRPr="005154B2" w:rsidTr="005154B2">
                          <w:trPr>
                            <w:trHeight w:val="293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8"/>
                                  <w:szCs w:val="20"/>
                                </w:rPr>
                              </w:pPr>
                              <w:r w:rsidRPr="005154B2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200041"/>
                                  <w:sz w:val="28"/>
                                  <w:szCs w:val="20"/>
                                </w:rPr>
                                <w:t>May 25(Fri)</w:t>
                              </w:r>
                            </w:p>
                          </w:tc>
                        </w:tr>
                        <w:tr w:rsidR="005154B2" w:rsidRPr="005154B2" w:rsidTr="005154B2">
                          <w:trPr>
                            <w:trHeight w:val="54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8"/>
                                  <w:szCs w:val="20"/>
                                </w:rPr>
                              </w:pPr>
                              <w:r w:rsidRPr="005154B2">
                                <w:rPr>
                                  <w:rFonts w:ascii="Calibri" w:eastAsia="Times New Roman" w:hAnsi="Calibri" w:cs="Calibri"/>
                                  <w:color w:val="200041"/>
                                  <w:sz w:val="28"/>
                                  <w:szCs w:val="20"/>
                                </w:rPr>
                                <w:t xml:space="preserve">EVENT: Fourth Friday for Families, 7:30am-9am, Café/ Classroom. </w:t>
                              </w:r>
                            </w:p>
                          </w:tc>
                        </w:tr>
                        <w:tr w:rsidR="005154B2" w:rsidRPr="005154B2" w:rsidTr="005154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8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154B2" w:rsidRPr="005154B2" w:rsidTr="005154B2">
                          <w:trPr>
                            <w:trHeight w:val="27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2A2A2A"/>
                                  <w:sz w:val="28"/>
                                  <w:szCs w:val="20"/>
                                </w:rPr>
                              </w:pPr>
                              <w:hyperlink r:id="rId6" w:tgtFrame="_blank" w:history="1">
                                <w:r w:rsidRPr="005154B2">
                                  <w:rPr>
                                    <w:rFonts w:ascii="Calibri" w:eastAsia="Times New Roman" w:hAnsi="Calibri" w:cs="Calibri"/>
                                    <w:color w:val="0066CC"/>
                                    <w:sz w:val="28"/>
                                    <w:szCs w:val="20"/>
                                  </w:rPr>
                                  <w:t>more events &gt;&gt;&gt;</w:t>
                                </w:r>
                              </w:hyperlink>
                            </w:p>
                          </w:tc>
                        </w:tr>
                      </w:tbl>
                      <w:p w:rsidR="005154B2" w:rsidRPr="005154B2" w:rsidRDefault="005154B2" w:rsidP="005154B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84"/>
                        </w:tblGrid>
                        <w:tr w:rsidR="005154B2" w:rsidRPr="005154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  <w:r w:rsidRPr="005154B2"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t>Stevenson Elementary presents…</w:t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br/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br/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0000"/>
                                  <w:sz w:val="32"/>
                                  <w:szCs w:val="20"/>
                                </w:rPr>
                                <w:t>FREE COMMUNITY RESOURCE FAIR</w:t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br/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FF"/>
                                  <w:sz w:val="32"/>
                                  <w:szCs w:val="20"/>
                                </w:rPr>
                                <w:t>Today, Friday March 30, 2012 4-7pm</w:t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FF"/>
                                  <w:sz w:val="32"/>
                                  <w:szCs w:val="20"/>
                                </w:rPr>
                                <w:br/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color w:val="0000FF"/>
                                  <w:sz w:val="32"/>
                                  <w:szCs w:val="20"/>
                                </w:rPr>
                                <w:t>School Gym</w:t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br/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br/>
                                <w:t>We welcome you to come enjoy and learn about resources in your community! Multiple agencies are participating. Fun games for kids!</w:t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br/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br/>
                                <w:t xml:space="preserve">For detail, please click here. </w:t>
                              </w:r>
                              <w:hyperlink r:id="rId7" w:tgtFrame="_blank" w:history="1">
                                <w:r w:rsidRPr="005154B2">
                                  <w:rPr>
                                    <w:rFonts w:ascii="Calibri" w:eastAsia="Times New Roman" w:hAnsi="Calibri" w:cs="Calibri"/>
                                    <w:color w:val="0066CC"/>
                                    <w:sz w:val="32"/>
                                    <w:szCs w:val="20"/>
                                  </w:rPr>
                                  <w:t>English</w:t>
                                </w:r>
                              </w:hyperlink>
                              <w:r w:rsidRPr="005154B2"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t xml:space="preserve"> , </w:t>
                              </w:r>
                              <w:hyperlink r:id="rId8" w:tgtFrame="_blank" w:history="1">
                                <w:r w:rsidRPr="005154B2">
                                  <w:rPr>
                                    <w:rFonts w:ascii="Calibri" w:eastAsia="Times New Roman" w:hAnsi="Calibri" w:cs="Calibri"/>
                                    <w:color w:val="0066CC"/>
                                    <w:sz w:val="32"/>
                                    <w:szCs w:val="20"/>
                                  </w:rPr>
                                  <w:t>Spanish</w:t>
                                </w:r>
                              </w:hyperlink>
                            </w:p>
                          </w:tc>
                        </w:tr>
                      </w:tbl>
                      <w:p w:rsidR="005154B2" w:rsidRPr="005154B2" w:rsidRDefault="005154B2" w:rsidP="005154B2">
                        <w:pPr>
                          <w:spacing w:after="240" w:line="240" w:lineRule="auto"/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84"/>
                        </w:tblGrid>
                        <w:tr w:rsidR="005154B2" w:rsidRPr="005154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vAlign w:val="center"/>
                              <w:hideMark/>
                            </w:tcPr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  <w:r w:rsidRPr="005154B2"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t>Please join us for</w:t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br/>
                                <w:t>Fun for the whole family!</w:t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br/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br/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0000"/>
                                  <w:sz w:val="32"/>
                                  <w:szCs w:val="20"/>
                                </w:rPr>
                                <w:t>EASTER EGGSTRAVAGANZA</w:t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br/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FF"/>
                                  <w:sz w:val="32"/>
                                  <w:szCs w:val="20"/>
                                </w:rPr>
                                <w:t>Tomorrow, Saturday March 31, 2012 11am-1pm</w:t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color w:val="0000FF"/>
                                  <w:sz w:val="32"/>
                                  <w:szCs w:val="20"/>
                                </w:rPr>
                                <w:br/>
                                <w:t>At Lake Samm Church, 14434 NE 8th St, Bellevue WA 98007</w:t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br/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br/>
                                <w:t>We welcome you to come enjoy FREE games, craft and food with lots of fun hu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t>n</w:t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t>ting eggs and inflatables!</w:t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br/>
                              </w:r>
                              <w:r w:rsidRPr="005154B2"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br/>
                                <w:t xml:space="preserve">For schedule, please </w:t>
                              </w:r>
                              <w:hyperlink r:id="rId9" w:tgtFrame="_blank" w:history="1">
                                <w:r w:rsidRPr="005154B2">
                                  <w:rPr>
                                    <w:rFonts w:ascii="Calibri" w:eastAsia="Times New Roman" w:hAnsi="Calibri" w:cs="Calibri"/>
                                    <w:color w:val="0066CC"/>
                                    <w:sz w:val="32"/>
                                    <w:szCs w:val="20"/>
                                  </w:rPr>
                                  <w:t>click</w:t>
                                </w:r>
                              </w:hyperlink>
                              <w:r w:rsidRPr="005154B2">
                                <w:rPr>
                                  <w:rFonts w:ascii="Calibri" w:eastAsia="Times New Roman" w:hAnsi="Calibri" w:cs="Calibri"/>
                                  <w:color w:val="2A2A2A"/>
                                  <w:sz w:val="32"/>
                                  <w:szCs w:val="20"/>
                                </w:rPr>
                                <w:t xml:space="preserve"> here. </w:t>
                              </w:r>
                            </w:p>
                          </w:tc>
                        </w:tr>
                      </w:tbl>
                      <w:p w:rsidR="005154B2" w:rsidRPr="005154B2" w:rsidRDefault="005154B2" w:rsidP="005154B2">
                        <w:pPr>
                          <w:spacing w:after="240" w:line="240" w:lineRule="auto"/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42"/>
                          <w:gridCol w:w="4642"/>
                        </w:tblGrid>
                        <w:tr w:rsidR="005154B2" w:rsidRPr="005154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7CDD3"/>
                              <w:vAlign w:val="center"/>
                              <w:hideMark/>
                            </w:tcPr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  <w:r w:rsidRPr="005154B2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2A2A2A"/>
                                  <w:sz w:val="32"/>
                                  <w:szCs w:val="20"/>
                                </w:rPr>
                                <w:t>Enjoy shopping and help raise funds for Stevenson PTA!</w:t>
                              </w:r>
                            </w:p>
                          </w:tc>
                        </w:tr>
                        <w:tr w:rsidR="005154B2" w:rsidRPr="005154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CDD3"/>
                              <w:vAlign w:val="center"/>
                              <w:hideMark/>
                            </w:tcPr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noProof/>
                                  <w:color w:val="2A2A2A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743200" cy="2743200"/>
                                    <wp:effectExtent l="0" t="0" r="0" b="0"/>
                                    <wp:docPr id="2" name="Picture 2" descr="http://pr.ak.vresp.com/20cc2e803/www.stevensonptsa.org/uploads/9/6/4/9/9649757/7744759.png?__nocache__=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pr.ak.vresp.com/20cc2e803/www.stevensonptsa.org/uploads/9/6/4/9/9649757/7744759.png?__nocache__=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0" cy="274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54B2" w:rsidRPr="005154B2" w:rsidRDefault="005154B2" w:rsidP="005154B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2A2A2A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743200" cy="2743200"/>
                                    <wp:effectExtent l="0" t="0" r="0" b="0"/>
                                    <wp:docPr id="1" name="Picture 1" descr="http://pr.ak.vresp.com/77bdcf992/www.stevensonptsa.org/uploads/9/6/4/9/9649757/6993435.png?__nocache__=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pr.ak.vresp.com/77bdcf992/www.stevensonptsa.org/uploads/9/6/4/9/9649757/6993435.png?__nocache__=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0" cy="274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154B2" w:rsidRPr="005154B2" w:rsidRDefault="005154B2" w:rsidP="005154B2">
                        <w:pPr>
                          <w:spacing w:after="240" w:line="240" w:lineRule="auto"/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154B2" w:rsidRPr="005154B2" w:rsidRDefault="005154B2" w:rsidP="005154B2">
                  <w:pPr>
                    <w:spacing w:after="105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</w:tr>
          </w:tbl>
          <w:p w:rsidR="005154B2" w:rsidRPr="005154B2" w:rsidRDefault="005154B2" w:rsidP="005154B2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</w:p>
        </w:tc>
      </w:tr>
    </w:tbl>
    <w:p w:rsidR="00F2457E" w:rsidRDefault="005154B2">
      <w:r w:rsidRPr="005154B2">
        <w:rPr>
          <w:rFonts w:ascii="Tahoma" w:eastAsia="Times New Roman" w:hAnsi="Tahoma" w:cs="Tahoma"/>
          <w:color w:val="2A2A2A"/>
          <w:sz w:val="20"/>
          <w:szCs w:val="20"/>
        </w:rPr>
        <w:br/>
      </w:r>
      <w:r w:rsidRPr="005154B2">
        <w:rPr>
          <w:rFonts w:ascii="Tahoma" w:eastAsia="Times New Roman" w:hAnsi="Tahoma" w:cs="Tahoma"/>
          <w:color w:val="2A2A2A"/>
          <w:sz w:val="20"/>
          <w:szCs w:val="20"/>
        </w:rPr>
        <w:br w:type="textWrapping" w:clear="all"/>
      </w:r>
      <w:bookmarkStart w:id="0" w:name="_GoBack"/>
      <w:bookmarkEnd w:id="0"/>
    </w:p>
    <w:sectPr w:rsidR="00F2457E" w:rsidSect="005154B2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B2"/>
    <w:rsid w:val="005154B2"/>
    <w:rsid w:val="00F2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4B2"/>
    <w:rPr>
      <w:strike w:val="0"/>
      <w:dstrike w:val="0"/>
      <w:color w:val="006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4B2"/>
    <w:rPr>
      <w:strike w:val="0"/>
      <w:dstrike w:val="0"/>
      <w:color w:val="006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1124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4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5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14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2562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70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212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7160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05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vresp.com/c/?StevensonElementaryP/9949997f70/TEST/c4b6cb0cc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ts.vresp.com/c/?StevensonElementaryP/9949997f70/TEST/ee270b729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ts.vresp.com/c/?StevensonElementaryP/9949997f70/TEST/a40e119436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cts.vresp.com/c/?StevensonElementaryP/9949997f70/TEST/07676df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rahul</cp:lastModifiedBy>
  <cp:revision>1</cp:revision>
  <dcterms:created xsi:type="dcterms:W3CDTF">2012-03-31T02:13:00Z</dcterms:created>
  <dcterms:modified xsi:type="dcterms:W3CDTF">2012-03-31T02:20:00Z</dcterms:modified>
</cp:coreProperties>
</file>